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51" w:rsidRPr="00821A51" w:rsidRDefault="00821A51" w:rsidP="00821A51">
      <w:pPr>
        <w:spacing w:after="0" w:line="240" w:lineRule="auto"/>
        <w:rPr>
          <w:rFonts w:ascii="Times New Roman" w:eastAsia="Times New Roman" w:hAnsi="Times New Roman" w:cs="Times New Roman"/>
          <w:sz w:val="24"/>
          <w:szCs w:val="24"/>
          <w:lang w:eastAsia="de-DE"/>
        </w:rPr>
      </w:pPr>
      <w:r w:rsidRPr="00821A51">
        <w:rPr>
          <w:rFonts w:ascii="Times New Roman" w:eastAsia="Times New Roman" w:hAnsi="Times New Roman" w:cs="Times New Roman"/>
          <w:sz w:val="24"/>
          <w:szCs w:val="24"/>
          <w:lang w:eastAsia="de-DE"/>
        </w:rPr>
        <w:fldChar w:fldCharType="begin"/>
      </w:r>
      <w:r w:rsidRPr="00821A51">
        <w:rPr>
          <w:rFonts w:ascii="Times New Roman" w:eastAsia="Times New Roman" w:hAnsi="Times New Roman" w:cs="Times New Roman"/>
          <w:sz w:val="24"/>
          <w:szCs w:val="24"/>
          <w:lang w:eastAsia="de-DE"/>
        </w:rPr>
        <w:instrText xml:space="preserve"> HYPERLINK "http://www.marktspiegel.de/" </w:instrText>
      </w:r>
      <w:r w:rsidRPr="00821A51">
        <w:rPr>
          <w:rFonts w:ascii="Times New Roman" w:eastAsia="Times New Roman" w:hAnsi="Times New Roman" w:cs="Times New Roman"/>
          <w:sz w:val="24"/>
          <w:szCs w:val="24"/>
          <w:lang w:eastAsia="de-DE"/>
        </w:rPr>
        <w:fldChar w:fldCharType="separate"/>
      </w:r>
      <w:proofErr w:type="spellStart"/>
      <w:r w:rsidRPr="00821A51">
        <w:rPr>
          <w:rFonts w:ascii="Times New Roman" w:eastAsia="Times New Roman" w:hAnsi="Times New Roman" w:cs="Times New Roman"/>
          <w:color w:val="0000FF"/>
          <w:sz w:val="24"/>
          <w:szCs w:val="24"/>
          <w:u w:val="single"/>
          <w:lang w:eastAsia="de-DE"/>
        </w:rPr>
        <w:t>Region</w:t>
      </w:r>
      <w:r w:rsidRPr="00821A51">
        <w:rPr>
          <w:rFonts w:ascii="Times New Roman" w:eastAsia="Times New Roman" w:hAnsi="Times New Roman" w:cs="Times New Roman"/>
          <w:sz w:val="24"/>
          <w:szCs w:val="24"/>
          <w:lang w:eastAsia="de-DE"/>
        </w:rPr>
        <w:fldChar w:fldCharType="end"/>
      </w:r>
      <w:hyperlink r:id="rId4" w:history="1">
        <w:r w:rsidRPr="00821A51">
          <w:rPr>
            <w:rFonts w:ascii="Times New Roman" w:eastAsia="Times New Roman" w:hAnsi="Times New Roman" w:cs="Times New Roman"/>
            <w:color w:val="0000FF"/>
            <w:sz w:val="24"/>
            <w:szCs w:val="24"/>
            <w:u w:val="single"/>
            <w:lang w:eastAsia="de-DE"/>
          </w:rPr>
          <w:t>Nürnberg</w:t>
        </w:r>
      </w:hyperlink>
      <w:hyperlink r:id="rId5" w:history="1">
        <w:r w:rsidRPr="00821A51">
          <w:rPr>
            <w:rFonts w:ascii="Times New Roman" w:eastAsia="Times New Roman" w:hAnsi="Times New Roman" w:cs="Times New Roman"/>
            <w:color w:val="0000FF"/>
            <w:sz w:val="24"/>
            <w:szCs w:val="24"/>
            <w:u w:val="single"/>
            <w:lang w:eastAsia="de-DE"/>
          </w:rPr>
          <w:t>Lokales</w:t>
        </w:r>
      </w:hyperlink>
      <w:r w:rsidRPr="00821A51">
        <w:rPr>
          <w:rFonts w:ascii="Times New Roman" w:eastAsia="Times New Roman" w:hAnsi="Times New Roman" w:cs="Times New Roman"/>
          <w:sz w:val="24"/>
          <w:szCs w:val="24"/>
          <w:lang w:eastAsia="de-DE"/>
        </w:rPr>
        <w:t>Nürnbergs</w:t>
      </w:r>
      <w:proofErr w:type="spellEnd"/>
      <w:r w:rsidRPr="00821A51">
        <w:rPr>
          <w:rFonts w:ascii="Times New Roman" w:eastAsia="Times New Roman" w:hAnsi="Times New Roman" w:cs="Times New Roman"/>
          <w:sz w:val="24"/>
          <w:szCs w:val="24"/>
          <w:lang w:eastAsia="de-DE"/>
        </w:rPr>
        <w:t xml:space="preserve"> letzter Hutmacher: Herr </w:t>
      </w:r>
      <w:proofErr w:type="spellStart"/>
      <w:r w:rsidRPr="00821A51">
        <w:rPr>
          <w:rFonts w:ascii="Times New Roman" w:eastAsia="Times New Roman" w:hAnsi="Times New Roman" w:cs="Times New Roman"/>
          <w:sz w:val="24"/>
          <w:szCs w:val="24"/>
          <w:lang w:eastAsia="de-DE"/>
        </w:rPr>
        <w:t>Brömme</w:t>
      </w:r>
      <w:proofErr w:type="spellEnd"/>
      <w:r w:rsidRPr="00821A51">
        <w:rPr>
          <w:rFonts w:ascii="Times New Roman" w:eastAsia="Times New Roman" w:hAnsi="Times New Roman" w:cs="Times New Roman"/>
          <w:sz w:val="24"/>
          <w:szCs w:val="24"/>
          <w:lang w:eastAsia="de-DE"/>
        </w:rPr>
        <w:t xml:space="preserve"> und das tapfere Schneiderlein</w:t>
      </w:r>
    </w:p>
    <w:p w:rsidR="00821A51" w:rsidRPr="00821A51" w:rsidRDefault="00821A51" w:rsidP="00821A5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821A51">
        <w:rPr>
          <w:rFonts w:ascii="Times New Roman" w:eastAsia="Times New Roman" w:hAnsi="Times New Roman" w:cs="Times New Roman"/>
          <w:b/>
          <w:bCs/>
          <w:kern w:val="36"/>
          <w:sz w:val="48"/>
          <w:szCs w:val="48"/>
          <w:lang w:eastAsia="de-DE"/>
        </w:rPr>
        <w:t xml:space="preserve">Nürnbergs letzter Hutmacher: Herr </w:t>
      </w:r>
      <w:proofErr w:type="spellStart"/>
      <w:r w:rsidRPr="00821A51">
        <w:rPr>
          <w:rFonts w:ascii="Times New Roman" w:eastAsia="Times New Roman" w:hAnsi="Times New Roman" w:cs="Times New Roman"/>
          <w:b/>
          <w:bCs/>
          <w:kern w:val="36"/>
          <w:sz w:val="48"/>
          <w:szCs w:val="48"/>
          <w:lang w:eastAsia="de-DE"/>
        </w:rPr>
        <w:t>Brömme</w:t>
      </w:r>
      <w:proofErr w:type="spellEnd"/>
      <w:r w:rsidRPr="00821A51">
        <w:rPr>
          <w:rFonts w:ascii="Times New Roman" w:eastAsia="Times New Roman" w:hAnsi="Times New Roman" w:cs="Times New Roman"/>
          <w:b/>
          <w:bCs/>
          <w:kern w:val="36"/>
          <w:sz w:val="48"/>
          <w:szCs w:val="48"/>
          <w:lang w:eastAsia="de-DE"/>
        </w:rPr>
        <w:t xml:space="preserve"> und das tapfere Schneiderlein</w:t>
      </w:r>
    </w:p>
    <w:p w:rsidR="00821A51" w:rsidRPr="00821A51" w:rsidRDefault="00821A51" w:rsidP="00821A5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857500" cy="1905000"/>
            <wp:effectExtent l="19050" t="0" r="0" b="0"/>
            <wp:docPr id="1" name="Bild 1" descr="Marie-Luise Schneider und Horst Brömme (7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e-Luise Schneider und Horst Brömme (79).">
                      <a:hlinkClick r:id="rId6"/>
                    </pic:cNvPr>
                    <pic:cNvPicPr>
                      <a:picLocks noChangeAspect="1" noChangeArrowheads="1"/>
                    </pic:cNvPicPr>
                  </pic:nvPicPr>
                  <pic:blipFill>
                    <a:blip r:embed="rId7"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hyperlink r:id="rId8" w:history="1">
        <w:r w:rsidRPr="00821A51">
          <w:rPr>
            <w:rFonts w:ascii="Times New Roman" w:eastAsia="Times New Roman" w:hAnsi="Times New Roman" w:cs="Times New Roman"/>
            <w:color w:val="0000FF"/>
            <w:sz w:val="24"/>
            <w:szCs w:val="24"/>
            <w:u w:val="single"/>
            <w:lang w:eastAsia="de-DE"/>
          </w:rPr>
          <w:t>25 Bilder</w:t>
        </w:r>
      </w:hyperlink>
    </w:p>
    <w:p w:rsidR="00821A51" w:rsidRPr="00821A51" w:rsidRDefault="00821A51" w:rsidP="00821A51">
      <w:pPr>
        <w:spacing w:line="240" w:lineRule="auto"/>
        <w:rPr>
          <w:rFonts w:ascii="Times New Roman" w:eastAsia="Times New Roman" w:hAnsi="Times New Roman" w:cs="Times New Roman"/>
          <w:sz w:val="24"/>
          <w:szCs w:val="24"/>
          <w:lang w:eastAsia="de-DE"/>
        </w:rPr>
      </w:pPr>
      <w:r w:rsidRPr="00821A51">
        <w:rPr>
          <w:rFonts w:ascii="Times New Roman" w:eastAsia="Times New Roman" w:hAnsi="Times New Roman" w:cs="Times New Roman"/>
          <w:sz w:val="24"/>
          <w:szCs w:val="24"/>
          <w:lang w:eastAsia="de-DE"/>
        </w:rPr>
        <w:t xml:space="preserve">Marie-Luise Schneider und Horst </w:t>
      </w:r>
      <w:proofErr w:type="spellStart"/>
      <w:r w:rsidRPr="00821A51">
        <w:rPr>
          <w:rFonts w:ascii="Times New Roman" w:eastAsia="Times New Roman" w:hAnsi="Times New Roman" w:cs="Times New Roman"/>
          <w:sz w:val="24"/>
          <w:szCs w:val="24"/>
          <w:lang w:eastAsia="de-DE"/>
        </w:rPr>
        <w:t>Brömme</w:t>
      </w:r>
      <w:proofErr w:type="spellEnd"/>
      <w:r w:rsidRPr="00821A51">
        <w:rPr>
          <w:rFonts w:ascii="Times New Roman" w:eastAsia="Times New Roman" w:hAnsi="Times New Roman" w:cs="Times New Roman"/>
          <w:sz w:val="24"/>
          <w:szCs w:val="24"/>
          <w:lang w:eastAsia="de-DE"/>
        </w:rPr>
        <w:t xml:space="preserve"> (79). (Foto: Udo Dreier/bayernpress.de) </w:t>
      </w:r>
    </w:p>
    <w:p w:rsidR="00821A51" w:rsidRPr="00821A51" w:rsidRDefault="00821A51" w:rsidP="00821A51">
      <w:pPr>
        <w:spacing w:after="0" w:line="240" w:lineRule="auto"/>
        <w:rPr>
          <w:rFonts w:ascii="Times New Roman" w:eastAsia="Times New Roman" w:hAnsi="Times New Roman" w:cs="Times New Roman"/>
          <w:sz w:val="24"/>
          <w:szCs w:val="24"/>
          <w:lang w:eastAsia="de-DE"/>
        </w:rPr>
      </w:pPr>
      <w:r w:rsidRPr="00821A51">
        <w:rPr>
          <w:rFonts w:ascii="Times New Roman" w:eastAsia="Times New Roman" w:hAnsi="Times New Roman" w:cs="Times New Roman"/>
          <w:b/>
          <w:bCs/>
          <w:sz w:val="24"/>
          <w:szCs w:val="24"/>
          <w:lang w:eastAsia="de-DE"/>
        </w:rPr>
        <w:t xml:space="preserve">Neuanfang für Horst </w:t>
      </w:r>
      <w:proofErr w:type="spellStart"/>
      <w:r w:rsidRPr="00821A51">
        <w:rPr>
          <w:rFonts w:ascii="Times New Roman" w:eastAsia="Times New Roman" w:hAnsi="Times New Roman" w:cs="Times New Roman"/>
          <w:b/>
          <w:bCs/>
          <w:sz w:val="24"/>
          <w:szCs w:val="24"/>
          <w:lang w:eastAsia="de-DE"/>
        </w:rPr>
        <w:t>Brömme</w:t>
      </w:r>
      <w:proofErr w:type="spellEnd"/>
      <w:r w:rsidRPr="00821A51">
        <w:rPr>
          <w:rFonts w:ascii="Times New Roman" w:eastAsia="Times New Roman" w:hAnsi="Times New Roman" w:cs="Times New Roman"/>
          <w:b/>
          <w:bCs/>
          <w:sz w:val="24"/>
          <w:szCs w:val="24"/>
          <w:lang w:eastAsia="de-DE"/>
        </w:rPr>
        <w:t xml:space="preserve"> und Marie-Luise Schneider: Hut- und </w:t>
      </w:r>
      <w:proofErr w:type="spellStart"/>
      <w:r w:rsidRPr="00821A51">
        <w:rPr>
          <w:rFonts w:ascii="Times New Roman" w:eastAsia="Times New Roman" w:hAnsi="Times New Roman" w:cs="Times New Roman"/>
          <w:b/>
          <w:bCs/>
          <w:sz w:val="24"/>
          <w:szCs w:val="24"/>
          <w:lang w:eastAsia="de-DE"/>
        </w:rPr>
        <w:t>Conceptstore</w:t>
      </w:r>
      <w:proofErr w:type="spellEnd"/>
      <w:r w:rsidRPr="00821A51">
        <w:rPr>
          <w:rFonts w:ascii="Times New Roman" w:eastAsia="Times New Roman" w:hAnsi="Times New Roman" w:cs="Times New Roman"/>
          <w:b/>
          <w:bCs/>
          <w:sz w:val="24"/>
          <w:szCs w:val="24"/>
          <w:lang w:eastAsia="de-DE"/>
        </w:rPr>
        <w:t xml:space="preserve"> – Das Hutmuseum in der Inneren Laufer Gasse 31/33</w:t>
      </w:r>
      <w:r w:rsidRPr="00821A51">
        <w:rPr>
          <w:rFonts w:ascii="Times New Roman" w:eastAsia="Times New Roman" w:hAnsi="Times New Roman" w:cs="Times New Roman"/>
          <w:sz w:val="24"/>
          <w:szCs w:val="24"/>
          <w:lang w:eastAsia="de-DE"/>
        </w:rPr>
        <w:br/>
      </w:r>
      <w:r w:rsidRPr="00821A51">
        <w:rPr>
          <w:rFonts w:ascii="Times New Roman" w:eastAsia="Times New Roman" w:hAnsi="Times New Roman" w:cs="Times New Roman"/>
          <w:sz w:val="24"/>
          <w:szCs w:val="24"/>
          <w:lang w:eastAsia="de-DE"/>
        </w:rPr>
        <w:br/>
        <w:t>NÜRNBERG (</w:t>
      </w:r>
      <w:proofErr w:type="spellStart"/>
      <w:r w:rsidRPr="00821A51">
        <w:rPr>
          <w:rFonts w:ascii="Times New Roman" w:eastAsia="Times New Roman" w:hAnsi="Times New Roman" w:cs="Times New Roman"/>
          <w:sz w:val="24"/>
          <w:szCs w:val="24"/>
          <w:lang w:eastAsia="de-DE"/>
        </w:rPr>
        <w:t>nf</w:t>
      </w:r>
      <w:proofErr w:type="spellEnd"/>
      <w:r w:rsidRPr="00821A51">
        <w:rPr>
          <w:rFonts w:ascii="Times New Roman" w:eastAsia="Times New Roman" w:hAnsi="Times New Roman" w:cs="Times New Roman"/>
          <w:sz w:val="24"/>
          <w:szCs w:val="24"/>
          <w:lang w:eastAsia="de-DE"/>
        </w:rPr>
        <w:t xml:space="preserve">) - Das Hutmacher-Handwerk in Nürnberg stirbt zum Glück nicht aus. Das bisher unter dem Namen ,,Hut </w:t>
      </w:r>
      <w:proofErr w:type="spellStart"/>
      <w:r w:rsidRPr="00821A51">
        <w:rPr>
          <w:rFonts w:ascii="Times New Roman" w:eastAsia="Times New Roman" w:hAnsi="Times New Roman" w:cs="Times New Roman"/>
          <w:sz w:val="24"/>
          <w:szCs w:val="24"/>
          <w:lang w:eastAsia="de-DE"/>
        </w:rPr>
        <w:t>Brömme</w:t>
      </w:r>
      <w:proofErr w:type="spellEnd"/>
      <w:r w:rsidRPr="00821A51">
        <w:rPr>
          <w:rFonts w:ascii="Times New Roman" w:eastAsia="Times New Roman" w:hAnsi="Times New Roman" w:cs="Times New Roman"/>
          <w:sz w:val="24"/>
          <w:szCs w:val="24"/>
          <w:lang w:eastAsia="de-DE"/>
        </w:rPr>
        <w:t xml:space="preserve"> Nürnberg" bekannte Unternehmen konnte jetzt eine überaus lebendige Neueröffnung feiern. In einer anderen Konstellation präsentierten Horst </w:t>
      </w:r>
      <w:proofErr w:type="spellStart"/>
      <w:r w:rsidRPr="00821A51">
        <w:rPr>
          <w:rFonts w:ascii="Times New Roman" w:eastAsia="Times New Roman" w:hAnsi="Times New Roman" w:cs="Times New Roman"/>
          <w:sz w:val="24"/>
          <w:szCs w:val="24"/>
          <w:lang w:eastAsia="de-DE"/>
        </w:rPr>
        <w:t>Brömme</w:t>
      </w:r>
      <w:proofErr w:type="spellEnd"/>
      <w:r w:rsidRPr="00821A51">
        <w:rPr>
          <w:rFonts w:ascii="Times New Roman" w:eastAsia="Times New Roman" w:hAnsi="Times New Roman" w:cs="Times New Roman"/>
          <w:sz w:val="24"/>
          <w:szCs w:val="24"/>
          <w:lang w:eastAsia="de-DE"/>
        </w:rPr>
        <w:t xml:space="preserve"> und seine Geschäftspartnerin Marie-Luise Schneider den neu gestalteten und dennoch traditionellen Hut- und </w:t>
      </w:r>
      <w:proofErr w:type="spellStart"/>
      <w:r w:rsidRPr="00821A51">
        <w:rPr>
          <w:rFonts w:ascii="Times New Roman" w:eastAsia="Times New Roman" w:hAnsi="Times New Roman" w:cs="Times New Roman"/>
          <w:sz w:val="24"/>
          <w:szCs w:val="24"/>
          <w:lang w:eastAsia="de-DE"/>
        </w:rPr>
        <w:t>Conceptstore</w:t>
      </w:r>
      <w:proofErr w:type="spellEnd"/>
      <w:r w:rsidRPr="00821A51">
        <w:rPr>
          <w:rFonts w:ascii="Times New Roman" w:eastAsia="Times New Roman" w:hAnsi="Times New Roman" w:cs="Times New Roman"/>
          <w:sz w:val="24"/>
          <w:szCs w:val="24"/>
          <w:lang w:eastAsia="de-DE"/>
        </w:rPr>
        <w:t xml:space="preserve"> in der Inneren Laufer Gasse unter dem wunderbaren Namen ,,Herr </w:t>
      </w:r>
      <w:proofErr w:type="spellStart"/>
      <w:r w:rsidRPr="00821A51">
        <w:rPr>
          <w:rFonts w:ascii="Times New Roman" w:eastAsia="Times New Roman" w:hAnsi="Times New Roman" w:cs="Times New Roman"/>
          <w:sz w:val="24"/>
          <w:szCs w:val="24"/>
          <w:lang w:eastAsia="de-DE"/>
        </w:rPr>
        <w:t>Brömme</w:t>
      </w:r>
      <w:proofErr w:type="spellEnd"/>
      <w:r w:rsidRPr="00821A51">
        <w:rPr>
          <w:rFonts w:ascii="Times New Roman" w:eastAsia="Times New Roman" w:hAnsi="Times New Roman" w:cs="Times New Roman"/>
          <w:sz w:val="24"/>
          <w:szCs w:val="24"/>
          <w:lang w:eastAsia="de-DE"/>
        </w:rPr>
        <w:t xml:space="preserve"> und das tapfere Schneiderlein".</w:t>
      </w:r>
      <w:r w:rsidRPr="00821A51">
        <w:rPr>
          <w:rFonts w:ascii="Times New Roman" w:eastAsia="Times New Roman" w:hAnsi="Times New Roman" w:cs="Times New Roman"/>
          <w:sz w:val="24"/>
          <w:szCs w:val="24"/>
          <w:lang w:eastAsia="de-DE"/>
        </w:rPr>
        <w:br/>
      </w:r>
      <w:r w:rsidRPr="00821A51">
        <w:rPr>
          <w:rFonts w:ascii="Times New Roman" w:eastAsia="Times New Roman" w:hAnsi="Times New Roman" w:cs="Times New Roman"/>
          <w:sz w:val="24"/>
          <w:szCs w:val="24"/>
          <w:lang w:eastAsia="de-DE"/>
        </w:rPr>
        <w:br/>
      </w:r>
      <w:r w:rsidRPr="00821A51">
        <w:rPr>
          <w:rFonts w:ascii="Times New Roman" w:eastAsia="Times New Roman" w:hAnsi="Times New Roman" w:cs="Times New Roman"/>
          <w:b/>
          <w:bCs/>
          <w:sz w:val="24"/>
          <w:szCs w:val="24"/>
          <w:lang w:eastAsia="de-DE"/>
        </w:rPr>
        <w:t>Der verrückte Hutmacher von Nürnberg ist weiter in Nürnbergs kleinstem Museum aktiv</w:t>
      </w:r>
      <w:r w:rsidRPr="00821A51">
        <w:rPr>
          <w:rFonts w:ascii="Times New Roman" w:eastAsia="Times New Roman" w:hAnsi="Times New Roman" w:cs="Times New Roman"/>
          <w:sz w:val="24"/>
          <w:szCs w:val="24"/>
          <w:lang w:eastAsia="de-DE"/>
        </w:rPr>
        <w:br/>
      </w:r>
      <w:r w:rsidRPr="00821A51">
        <w:rPr>
          <w:rFonts w:ascii="Times New Roman" w:eastAsia="Times New Roman" w:hAnsi="Times New Roman" w:cs="Times New Roman"/>
          <w:sz w:val="24"/>
          <w:szCs w:val="24"/>
          <w:lang w:eastAsia="de-DE"/>
        </w:rPr>
        <w:br/>
        <w:t>Anfang Mai 2003 machte das Nürnberger Traditionsgeschäft „Hut-</w:t>
      </w:r>
      <w:proofErr w:type="spellStart"/>
      <w:r w:rsidRPr="00821A51">
        <w:rPr>
          <w:rFonts w:ascii="Times New Roman" w:eastAsia="Times New Roman" w:hAnsi="Times New Roman" w:cs="Times New Roman"/>
          <w:sz w:val="24"/>
          <w:szCs w:val="24"/>
          <w:lang w:eastAsia="de-DE"/>
        </w:rPr>
        <w:t>Brömme</w:t>
      </w:r>
      <w:proofErr w:type="spellEnd"/>
      <w:r w:rsidRPr="00821A51">
        <w:rPr>
          <w:rFonts w:ascii="Times New Roman" w:eastAsia="Times New Roman" w:hAnsi="Times New Roman" w:cs="Times New Roman"/>
          <w:sz w:val="24"/>
          <w:szCs w:val="24"/>
          <w:lang w:eastAsia="de-DE"/>
        </w:rPr>
        <w:t xml:space="preserve">“ der Stadt und den Freunden von </w:t>
      </w:r>
      <w:proofErr w:type="spellStart"/>
      <w:r w:rsidRPr="00821A51">
        <w:rPr>
          <w:rFonts w:ascii="Times New Roman" w:eastAsia="Times New Roman" w:hAnsi="Times New Roman" w:cs="Times New Roman"/>
          <w:sz w:val="24"/>
          <w:szCs w:val="24"/>
          <w:lang w:eastAsia="de-DE"/>
        </w:rPr>
        <w:t>Borsalino</w:t>
      </w:r>
      <w:proofErr w:type="spellEnd"/>
      <w:r w:rsidRPr="00821A51">
        <w:rPr>
          <w:rFonts w:ascii="Times New Roman" w:eastAsia="Times New Roman" w:hAnsi="Times New Roman" w:cs="Times New Roman"/>
          <w:sz w:val="24"/>
          <w:szCs w:val="24"/>
          <w:lang w:eastAsia="de-DE"/>
        </w:rPr>
        <w:t xml:space="preserve">, Melone &amp; Co. ein besonderes Geschenk: Zum 125-jährigen Firmenjubiläum eröffnete Horst </w:t>
      </w:r>
      <w:proofErr w:type="spellStart"/>
      <w:r w:rsidRPr="00821A51">
        <w:rPr>
          <w:rFonts w:ascii="Times New Roman" w:eastAsia="Times New Roman" w:hAnsi="Times New Roman" w:cs="Times New Roman"/>
          <w:sz w:val="24"/>
          <w:szCs w:val="24"/>
          <w:lang w:eastAsia="de-DE"/>
        </w:rPr>
        <w:t>Brömme</w:t>
      </w:r>
      <w:proofErr w:type="spellEnd"/>
      <w:r w:rsidRPr="00821A51">
        <w:rPr>
          <w:rFonts w:ascii="Times New Roman" w:eastAsia="Times New Roman" w:hAnsi="Times New Roman" w:cs="Times New Roman"/>
          <w:sz w:val="24"/>
          <w:szCs w:val="24"/>
          <w:lang w:eastAsia="de-DE"/>
        </w:rPr>
        <w:t xml:space="preserve">, Inhaber in fünfter Generation, ein privates Hutmuseum in der Inneren Laufer Gasse 31/33. </w:t>
      </w:r>
      <w:r w:rsidRPr="00821A51">
        <w:rPr>
          <w:rFonts w:ascii="Times New Roman" w:eastAsia="Times New Roman" w:hAnsi="Times New Roman" w:cs="Times New Roman"/>
          <w:sz w:val="24"/>
          <w:szCs w:val="24"/>
          <w:lang w:eastAsia="de-DE"/>
        </w:rPr>
        <w:br/>
      </w:r>
      <w:r w:rsidRPr="00821A51">
        <w:rPr>
          <w:rFonts w:ascii="Times New Roman" w:eastAsia="Times New Roman" w:hAnsi="Times New Roman" w:cs="Times New Roman"/>
          <w:sz w:val="24"/>
          <w:szCs w:val="24"/>
          <w:lang w:eastAsia="de-DE"/>
        </w:rPr>
        <w:br/>
        <w:t xml:space="preserve">Hier, wo einst das Unternehmen saß, lässt er längst vergangene Zeiten wieder aufleben - die Ladeneinrichtung ist noch wie damals, die Werkstatt und historische Exponate laden ein, die Geschichte des Hutes zu erkunden. Manchmal legt Herr </w:t>
      </w:r>
      <w:proofErr w:type="spellStart"/>
      <w:r w:rsidRPr="00821A51">
        <w:rPr>
          <w:rFonts w:ascii="Times New Roman" w:eastAsia="Times New Roman" w:hAnsi="Times New Roman" w:cs="Times New Roman"/>
          <w:sz w:val="24"/>
          <w:szCs w:val="24"/>
          <w:lang w:eastAsia="de-DE"/>
        </w:rPr>
        <w:t>Brömme</w:t>
      </w:r>
      <w:proofErr w:type="spellEnd"/>
      <w:r w:rsidRPr="00821A51">
        <w:rPr>
          <w:rFonts w:ascii="Times New Roman" w:eastAsia="Times New Roman" w:hAnsi="Times New Roman" w:cs="Times New Roman"/>
          <w:sz w:val="24"/>
          <w:szCs w:val="24"/>
          <w:lang w:eastAsia="de-DE"/>
        </w:rPr>
        <w:t xml:space="preserve"> sogar selbst noch Hand an, um die eine oder andere erlesene Kopfbedeckung wieder zum Leben zu erwecken. </w:t>
      </w:r>
      <w:r w:rsidRPr="00821A51">
        <w:rPr>
          <w:rFonts w:ascii="Times New Roman" w:eastAsia="Times New Roman" w:hAnsi="Times New Roman" w:cs="Times New Roman"/>
          <w:sz w:val="24"/>
          <w:szCs w:val="24"/>
          <w:lang w:eastAsia="de-DE"/>
        </w:rPr>
        <w:br/>
      </w:r>
      <w:r w:rsidRPr="00821A51">
        <w:rPr>
          <w:rFonts w:ascii="Times New Roman" w:eastAsia="Times New Roman" w:hAnsi="Times New Roman" w:cs="Times New Roman"/>
          <w:sz w:val="24"/>
          <w:szCs w:val="24"/>
          <w:lang w:eastAsia="de-DE"/>
        </w:rPr>
        <w:br/>
        <w:t xml:space="preserve">Unten im Gewölbe-Keller können Besucher die Geschichte des Hutes und dessen Produktionsprozess auf originalen Werkzeugmaschinen aus Zeiten des Industriezeitalters machen. In seinem Museum führt er Schritt für Schritt vor, wie gefilzt, geformt und geschnitten wird. Und mit allen seinen Gästen fachsimpelt der Hutmachermeister auch gerne über Hasen-, Biber- oder Wildkaninchen. Das Museum ist eine Chance, die es auf der Welt nicht mehr häufig gibt: Echte Hutmacher sind inzwischen rar - Horst </w:t>
      </w:r>
      <w:proofErr w:type="spellStart"/>
      <w:r w:rsidRPr="00821A51">
        <w:rPr>
          <w:rFonts w:ascii="Times New Roman" w:eastAsia="Times New Roman" w:hAnsi="Times New Roman" w:cs="Times New Roman"/>
          <w:sz w:val="24"/>
          <w:szCs w:val="24"/>
          <w:lang w:eastAsia="de-DE"/>
        </w:rPr>
        <w:t>Brömme</w:t>
      </w:r>
      <w:proofErr w:type="spellEnd"/>
      <w:r w:rsidRPr="00821A51">
        <w:rPr>
          <w:rFonts w:ascii="Times New Roman" w:eastAsia="Times New Roman" w:hAnsi="Times New Roman" w:cs="Times New Roman"/>
          <w:sz w:val="24"/>
          <w:szCs w:val="24"/>
          <w:lang w:eastAsia="de-DE"/>
        </w:rPr>
        <w:t xml:space="preserve"> in Nürnberg ist einer davon. </w:t>
      </w:r>
      <w:r w:rsidRPr="00821A51">
        <w:rPr>
          <w:rFonts w:ascii="Times New Roman" w:eastAsia="Times New Roman" w:hAnsi="Times New Roman" w:cs="Times New Roman"/>
          <w:sz w:val="24"/>
          <w:szCs w:val="24"/>
          <w:lang w:eastAsia="de-DE"/>
        </w:rPr>
        <w:br/>
      </w:r>
      <w:r w:rsidRPr="00821A51">
        <w:rPr>
          <w:rFonts w:ascii="Times New Roman" w:eastAsia="Times New Roman" w:hAnsi="Times New Roman" w:cs="Times New Roman"/>
          <w:sz w:val="24"/>
          <w:szCs w:val="24"/>
          <w:lang w:eastAsia="de-DE"/>
        </w:rPr>
        <w:lastRenderedPageBreak/>
        <w:br/>
        <w:t>Führungen nach Voranmeldung unter: 0911/226365 oder info@hutmuseum-nuernberg.de</w:t>
      </w:r>
      <w:r w:rsidRPr="00821A51">
        <w:rPr>
          <w:rFonts w:ascii="Times New Roman" w:eastAsia="Times New Roman" w:hAnsi="Times New Roman" w:cs="Times New Roman"/>
          <w:sz w:val="24"/>
          <w:szCs w:val="24"/>
          <w:lang w:eastAsia="de-DE"/>
        </w:rPr>
        <w:br/>
        <w:t xml:space="preserve">Weitere Informationen finden Sie unter www.hutmueseum-nuernberg.de </w:t>
      </w:r>
    </w:p>
    <w:p w:rsidR="001444F1" w:rsidRDefault="00821A51"/>
    <w:sectPr w:rsidR="001444F1" w:rsidSect="00EA702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21A51"/>
    <w:rsid w:val="003C09E3"/>
    <w:rsid w:val="00750358"/>
    <w:rsid w:val="00821A51"/>
    <w:rsid w:val="00EA70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7025"/>
  </w:style>
  <w:style w:type="paragraph" w:styleId="berschrift1">
    <w:name w:val="heading 1"/>
    <w:basedOn w:val="Standard"/>
    <w:link w:val="berschrift1Zchn"/>
    <w:uiPriority w:val="9"/>
    <w:qFormat/>
    <w:rsid w:val="00821A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21A51"/>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821A51"/>
    <w:rPr>
      <w:color w:val="0000FF"/>
      <w:u w:val="single"/>
    </w:rPr>
  </w:style>
  <w:style w:type="character" w:customStyle="1" w:styleId="imagebutton">
    <w:name w:val="imagebutton"/>
    <w:basedOn w:val="Absatz-Standardschriftart"/>
    <w:rsid w:val="00821A51"/>
  </w:style>
  <w:style w:type="paragraph" w:styleId="Sprechblasentext">
    <w:name w:val="Balloon Text"/>
    <w:basedOn w:val="Standard"/>
    <w:link w:val="SprechblasentextZchn"/>
    <w:uiPriority w:val="99"/>
    <w:semiHidden/>
    <w:unhideWhenUsed/>
    <w:rsid w:val="00821A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1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9068325">
      <w:bodyDiv w:val="1"/>
      <w:marLeft w:val="0"/>
      <w:marRight w:val="0"/>
      <w:marTop w:val="0"/>
      <w:marBottom w:val="0"/>
      <w:divBdr>
        <w:top w:val="none" w:sz="0" w:space="0" w:color="auto"/>
        <w:left w:val="none" w:sz="0" w:space="0" w:color="auto"/>
        <w:bottom w:val="none" w:sz="0" w:space="0" w:color="auto"/>
        <w:right w:val="none" w:sz="0" w:space="0" w:color="auto"/>
      </w:divBdr>
      <w:divsChild>
        <w:div w:id="1612279212">
          <w:marLeft w:val="0"/>
          <w:marRight w:val="0"/>
          <w:marTop w:val="0"/>
          <w:marBottom w:val="0"/>
          <w:divBdr>
            <w:top w:val="none" w:sz="0" w:space="0" w:color="auto"/>
            <w:left w:val="none" w:sz="0" w:space="0" w:color="auto"/>
            <w:bottom w:val="none" w:sz="0" w:space="0" w:color="auto"/>
            <w:right w:val="none" w:sz="0" w:space="0" w:color="auto"/>
          </w:divBdr>
          <w:divsChild>
            <w:div w:id="828324197">
              <w:marLeft w:val="0"/>
              <w:marRight w:val="0"/>
              <w:marTop w:val="0"/>
              <w:marBottom w:val="0"/>
              <w:divBdr>
                <w:top w:val="none" w:sz="0" w:space="0" w:color="auto"/>
                <w:left w:val="none" w:sz="0" w:space="0" w:color="auto"/>
                <w:bottom w:val="none" w:sz="0" w:space="0" w:color="auto"/>
                <w:right w:val="none" w:sz="0" w:space="0" w:color="auto"/>
              </w:divBdr>
            </w:div>
          </w:divsChild>
        </w:div>
        <w:div w:id="196242494">
          <w:marLeft w:val="0"/>
          <w:marRight w:val="0"/>
          <w:marTop w:val="0"/>
          <w:marBottom w:val="0"/>
          <w:divBdr>
            <w:top w:val="none" w:sz="0" w:space="0" w:color="auto"/>
            <w:left w:val="none" w:sz="0" w:space="0" w:color="auto"/>
            <w:bottom w:val="none" w:sz="0" w:space="0" w:color="auto"/>
            <w:right w:val="none" w:sz="0" w:space="0" w:color="auto"/>
          </w:divBdr>
          <w:divsChild>
            <w:div w:id="1126392716">
              <w:marLeft w:val="0"/>
              <w:marRight w:val="0"/>
              <w:marTop w:val="0"/>
              <w:marBottom w:val="0"/>
              <w:divBdr>
                <w:top w:val="none" w:sz="0" w:space="0" w:color="auto"/>
                <w:left w:val="none" w:sz="0" w:space="0" w:color="auto"/>
                <w:bottom w:val="none" w:sz="0" w:space="0" w:color="auto"/>
                <w:right w:val="none" w:sz="0" w:space="0" w:color="auto"/>
              </w:divBdr>
              <w:divsChild>
                <w:div w:id="661129909">
                  <w:marLeft w:val="0"/>
                  <w:marRight w:val="210"/>
                  <w:marTop w:val="0"/>
                  <w:marBottom w:val="210"/>
                  <w:divBdr>
                    <w:top w:val="none" w:sz="0" w:space="0" w:color="auto"/>
                    <w:left w:val="none" w:sz="0" w:space="0" w:color="auto"/>
                    <w:bottom w:val="none" w:sz="0" w:space="0" w:color="auto"/>
                    <w:right w:val="none" w:sz="0" w:space="0" w:color="auto"/>
                  </w:divBdr>
                  <w:divsChild>
                    <w:div w:id="1405761825">
                      <w:marLeft w:val="0"/>
                      <w:marRight w:val="0"/>
                      <w:marTop w:val="0"/>
                      <w:marBottom w:val="0"/>
                      <w:divBdr>
                        <w:top w:val="none" w:sz="0" w:space="0" w:color="auto"/>
                        <w:left w:val="none" w:sz="0" w:space="0" w:color="auto"/>
                        <w:bottom w:val="none" w:sz="0" w:space="0" w:color="auto"/>
                        <w:right w:val="none" w:sz="0" w:space="0" w:color="auto"/>
                      </w:divBdr>
                      <w:divsChild>
                        <w:div w:id="633028624">
                          <w:marLeft w:val="0"/>
                          <w:marRight w:val="0"/>
                          <w:marTop w:val="0"/>
                          <w:marBottom w:val="0"/>
                          <w:divBdr>
                            <w:top w:val="none" w:sz="0" w:space="0" w:color="auto"/>
                            <w:left w:val="none" w:sz="0" w:space="0" w:color="auto"/>
                            <w:bottom w:val="none" w:sz="0" w:space="0" w:color="auto"/>
                            <w:right w:val="none" w:sz="0" w:space="0" w:color="auto"/>
                          </w:divBdr>
                          <w:divsChild>
                            <w:div w:id="496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ktspiegel.de/nuernberg/lokales/marie-luise-schneider-und-horst-broemme-79-m48652,20150.html"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ktspiegel.de/nuernberg/lokales/marie-luise-schneider-und-horst-broemme-79-m48652,20150.html" TargetMode="External"/><Relationship Id="rId5" Type="http://schemas.openxmlformats.org/officeDocument/2006/relationships/hyperlink" Target="http://www.marktspiegel.de/nuernberg/lokales/" TargetMode="External"/><Relationship Id="rId10" Type="http://schemas.openxmlformats.org/officeDocument/2006/relationships/theme" Target="theme/theme1.xml"/><Relationship Id="rId4" Type="http://schemas.openxmlformats.org/officeDocument/2006/relationships/hyperlink" Target="http://www.marktspiegel.de/nuernberg/"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2212</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Schneider</dc:creator>
  <cp:lastModifiedBy>Dieter Schneider</cp:lastModifiedBy>
  <cp:revision>1</cp:revision>
  <dcterms:created xsi:type="dcterms:W3CDTF">2016-09-28T08:35:00Z</dcterms:created>
  <dcterms:modified xsi:type="dcterms:W3CDTF">2016-09-28T08:36:00Z</dcterms:modified>
</cp:coreProperties>
</file>